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E6DB" w14:textId="77777777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Safely resuming face-to-face Scouts outdoors</w:t>
      </w:r>
    </w:p>
    <w:p w14:paraId="5DB42C5C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6416A63A" w14:textId="6FB0B43D" w:rsidR="00AC7ADD" w:rsidRDefault="002D13B9" w:rsidP="00AC7ADD">
      <w:pPr>
        <w:rPr>
          <w:rFonts w:ascii="Nunito Sans" w:hAnsi="Nunito Sans"/>
        </w:rPr>
      </w:pPr>
      <w:r>
        <w:rPr>
          <w:rFonts w:ascii="Nunito Sans" w:hAnsi="Nunito Sans"/>
        </w:rPr>
        <w:t>We are</w:t>
      </w:r>
      <w:r w:rsidR="00AC7ADD">
        <w:rPr>
          <w:rFonts w:ascii="Nunito Sans" w:hAnsi="Nunito Sans"/>
        </w:rPr>
        <w:t xml:space="preserve"> so excited to let you know that </w:t>
      </w:r>
      <w:r w:rsidR="00041108">
        <w:rPr>
          <w:rFonts w:ascii="Nunito Sans" w:hAnsi="Nunito Sans"/>
        </w:rPr>
        <w:t>we are</w:t>
      </w:r>
      <w:r w:rsidR="00AC7ADD">
        <w:rPr>
          <w:rFonts w:ascii="Nunito Sans" w:hAnsi="Nunito Sans"/>
        </w:rPr>
        <w:t xml:space="preserve"> now able to restart running outdoor face-to-face activities at </w:t>
      </w:r>
      <w:r w:rsidR="00477736">
        <w:rPr>
          <w:rFonts w:ascii="Nunito Sans" w:hAnsi="Nunito Sans"/>
        </w:rPr>
        <w:t>Beaver Scouts</w:t>
      </w:r>
      <w:r w:rsidR="00AC7ADD">
        <w:rPr>
          <w:rFonts w:ascii="Nunito Sans" w:hAnsi="Nunito Sans"/>
        </w:rPr>
        <w:t xml:space="preserve"> from </w:t>
      </w:r>
      <w:r w:rsidR="00477736">
        <w:rPr>
          <w:rFonts w:ascii="Nunito Sans" w:hAnsi="Nunito Sans"/>
        </w:rPr>
        <w:t>3</w:t>
      </w:r>
      <w:r w:rsidR="00477736" w:rsidRPr="00477736">
        <w:rPr>
          <w:rFonts w:ascii="Nunito Sans" w:hAnsi="Nunito Sans"/>
          <w:vertAlign w:val="superscript"/>
        </w:rPr>
        <w:t>rd</w:t>
      </w:r>
      <w:r w:rsidR="00477736">
        <w:rPr>
          <w:rFonts w:ascii="Nunito Sans" w:hAnsi="Nunito Sans"/>
        </w:rPr>
        <w:t xml:space="preserve"> November 2020. Due to</w:t>
      </w:r>
      <w:r w:rsidR="00AC7ADD">
        <w:rPr>
          <w:rFonts w:ascii="Nunito Sans" w:hAnsi="Nunito Sans"/>
        </w:rPr>
        <w:t xml:space="preserve"> the</w:t>
      </w:r>
      <w:r w:rsidR="00477736">
        <w:rPr>
          <w:rFonts w:ascii="Nunito Sans" w:hAnsi="Nunito Sans"/>
        </w:rPr>
        <w:t xml:space="preserve"> </w:t>
      </w:r>
      <w:r w:rsidR="00041108">
        <w:rPr>
          <w:rFonts w:ascii="Nunito Sans" w:hAnsi="Nunito Sans"/>
        </w:rPr>
        <w:t>continuing COVID</w:t>
      </w:r>
      <w:r w:rsidR="00AC7ADD">
        <w:rPr>
          <w:rFonts w:ascii="Nunito Sans" w:hAnsi="Nunito Sans"/>
        </w:rPr>
        <w:t xml:space="preserve">-19 pandemic, </w:t>
      </w:r>
      <w:r w:rsidR="00041108">
        <w:rPr>
          <w:rFonts w:ascii="Nunito Sans" w:hAnsi="Nunito Sans"/>
        </w:rPr>
        <w:t>there will</w:t>
      </w:r>
      <w:r w:rsidR="00AC7ADD">
        <w:rPr>
          <w:rFonts w:ascii="Nunito Sans" w:hAnsi="Nunito Sans"/>
        </w:rPr>
        <w:t xml:space="preserve"> be some restrictions on what we do and how we do it. This letter will let you know the steps we’ve taken to make sure we keep everyone safe.</w:t>
      </w:r>
    </w:p>
    <w:p w14:paraId="53F3F2FC" w14:textId="77777777" w:rsidR="00AC7ADD" w:rsidRDefault="00AC7ADD" w:rsidP="00AC7ADD">
      <w:pPr>
        <w:rPr>
          <w:rFonts w:ascii="Nunito Sans" w:hAnsi="Nunito Sans"/>
        </w:rPr>
      </w:pPr>
    </w:p>
    <w:p w14:paraId="50BD874F" w14:textId="77777777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Firstly, anyone with COVID-19 symptoms</w:t>
      </w:r>
      <w:r w:rsidR="00CC38E0">
        <w:rPr>
          <w:rFonts w:ascii="Nunito Sans" w:hAnsi="Nunito Sans"/>
        </w:rPr>
        <w:t xml:space="preserve">, </w:t>
      </w:r>
      <w:r w:rsidR="00CC38E0" w:rsidRPr="00CC38E0">
        <w:rPr>
          <w:rFonts w:ascii="Nunito Sans" w:hAnsi="Nunito Sans"/>
        </w:rPr>
        <w:t>or who has been in contact with anyone who has COVID-19 sympt</w:t>
      </w:r>
      <w:r w:rsidR="00CC38E0">
        <w:rPr>
          <w:rFonts w:ascii="Nunito Sans" w:hAnsi="Nunito Sans"/>
        </w:rPr>
        <w:t>oms (within the last two weeks),</w:t>
      </w:r>
      <w:r>
        <w:rPr>
          <w:rFonts w:ascii="Nunito Sans" w:hAnsi="Nunito Sans"/>
        </w:rPr>
        <w:t xml:space="preserve"> shouldn’t come to any face-to-face activities, and should follow government guidelines on self-isolation and testing.</w:t>
      </w:r>
    </w:p>
    <w:p w14:paraId="11FCD2C5" w14:textId="77777777" w:rsidR="00AC7ADD" w:rsidRDefault="00AC7ADD" w:rsidP="00AC7ADD">
      <w:pPr>
        <w:rPr>
          <w:rFonts w:ascii="Nunito Sans" w:hAnsi="Nunito Sans"/>
        </w:rPr>
      </w:pPr>
    </w:p>
    <w:p w14:paraId="2B2E86B7" w14:textId="1EBA458C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 xml:space="preserve">Secondly, young people who are shielding or are in another vulnerable group might not be able to return to face-to-face activities at this stage. </w:t>
      </w:r>
      <w:r w:rsidR="002D13B9">
        <w:rPr>
          <w:rFonts w:ascii="Nunito Sans" w:hAnsi="Nunito Sans"/>
        </w:rPr>
        <w:t>Badges At Home will be available again.</w:t>
      </w:r>
      <w:r w:rsidR="002D13B9">
        <w:rPr>
          <w:rFonts w:ascii="Nunito Sans" w:hAnsi="Nunito Sans"/>
        </w:rPr>
        <w:t xml:space="preserve"> </w:t>
      </w:r>
      <w:proofErr w:type="gramStart"/>
      <w:r>
        <w:rPr>
          <w:rFonts w:ascii="Nunito Sans" w:hAnsi="Nunito Sans"/>
        </w:rPr>
        <w:t>If</w:t>
      </w:r>
      <w:proofErr w:type="gramEnd"/>
      <w:r>
        <w:rPr>
          <w:rFonts w:ascii="Nunito Sans" w:hAnsi="Nunito Sans"/>
        </w:rPr>
        <w:t xml:space="preserve"> your child’s shielding or in another vulnerable group, please contact </w:t>
      </w:r>
      <w:r w:rsidR="00477736">
        <w:rPr>
          <w:rFonts w:ascii="Nunito Sans" w:hAnsi="Nunito Sans"/>
        </w:rPr>
        <w:t>us</w:t>
      </w:r>
      <w:r>
        <w:rPr>
          <w:rFonts w:ascii="Nunito Sans" w:hAnsi="Nunito Sans"/>
        </w:rPr>
        <w:t xml:space="preserve"> directly so we can chat through some options.</w:t>
      </w:r>
      <w:r w:rsidR="002D13B9">
        <w:rPr>
          <w:rFonts w:ascii="Nunito Sans" w:hAnsi="Nunito Sans"/>
        </w:rPr>
        <w:t xml:space="preserve"> </w:t>
      </w:r>
    </w:p>
    <w:p w14:paraId="32F2E855" w14:textId="77777777" w:rsidR="00AC7ADD" w:rsidRDefault="00AC7ADD" w:rsidP="00AC7ADD">
      <w:pPr>
        <w:rPr>
          <w:rFonts w:ascii="Nunito Sans" w:hAnsi="Nunito Sans"/>
        </w:rPr>
      </w:pPr>
    </w:p>
    <w:p w14:paraId="2BC7D428" w14:textId="173AA448" w:rsidR="00AC7ADD" w:rsidRDefault="00041108" w:rsidP="00AC7ADD">
      <w:pPr>
        <w:rPr>
          <w:rFonts w:ascii="Nunito Sans" w:hAnsi="Nunito Sans"/>
        </w:rPr>
      </w:pPr>
      <w:r w:rsidRPr="008B371B">
        <w:rPr>
          <w:rFonts w:ascii="Nunito Sans" w:hAnsi="Nunito Sans"/>
        </w:rPr>
        <w:t>We</w:t>
      </w:r>
      <w:r>
        <w:rPr>
          <w:rFonts w:ascii="Nunito Sans" w:hAnsi="Nunito Sans"/>
        </w:rPr>
        <w:t xml:space="preserve"> are</w:t>
      </w:r>
      <w:r w:rsidR="00AC7ADD" w:rsidRPr="008B371B">
        <w:rPr>
          <w:rFonts w:ascii="Nunito Sans" w:hAnsi="Nunito Sans"/>
        </w:rPr>
        <w:t xml:space="preserve"> also aware some young people</w:t>
      </w:r>
      <w:r w:rsidR="00AC7ADD">
        <w:rPr>
          <w:rFonts w:ascii="Nunito Sans" w:hAnsi="Nunito Sans"/>
        </w:rPr>
        <w:t>,</w:t>
      </w:r>
      <w:r w:rsidR="00AC7ADD" w:rsidRPr="008B371B">
        <w:rPr>
          <w:rFonts w:ascii="Nunito Sans" w:hAnsi="Nunito Sans"/>
        </w:rPr>
        <w:t xml:space="preserve"> including </w:t>
      </w:r>
      <w:r w:rsidR="00AC7ADD">
        <w:rPr>
          <w:rFonts w:ascii="Nunito Sans" w:hAnsi="Nunito Sans"/>
        </w:rPr>
        <w:t>young people</w:t>
      </w:r>
      <w:r w:rsidR="00AC7ADD" w:rsidRPr="008B371B">
        <w:rPr>
          <w:rFonts w:ascii="Nunito Sans" w:hAnsi="Nunito Sans"/>
        </w:rPr>
        <w:t xml:space="preserve"> with additional needs</w:t>
      </w:r>
      <w:r w:rsidR="00AC7ADD">
        <w:rPr>
          <w:rFonts w:ascii="Nunito Sans" w:hAnsi="Nunito Sans"/>
        </w:rPr>
        <w:t>,</w:t>
      </w:r>
      <w:r w:rsidR="00AC7ADD" w:rsidRPr="008B371B">
        <w:rPr>
          <w:rFonts w:ascii="Nunito Sans" w:hAnsi="Nunito Sans"/>
        </w:rPr>
        <w:t xml:space="preserve"> </w:t>
      </w:r>
      <w:r w:rsidR="00AC7ADD">
        <w:rPr>
          <w:rFonts w:ascii="Nunito Sans" w:hAnsi="Nunito Sans"/>
        </w:rPr>
        <w:t>might need</w:t>
      </w:r>
      <w:r w:rsidR="00AC7ADD" w:rsidRPr="008B371B">
        <w:rPr>
          <w:rFonts w:ascii="Nunito Sans" w:hAnsi="Nunito Sans"/>
        </w:rPr>
        <w:t xml:space="preserve"> new or different reasonable adjustments putting in place to support a return</w:t>
      </w:r>
      <w:r w:rsidR="00AC7ADD">
        <w:rPr>
          <w:rFonts w:ascii="Nunito Sans" w:hAnsi="Nunito Sans"/>
        </w:rPr>
        <w:t xml:space="preserve"> </w:t>
      </w:r>
      <w:r w:rsidR="00AC7ADD" w:rsidRPr="008B371B">
        <w:rPr>
          <w:rFonts w:ascii="Nunito Sans" w:hAnsi="Nunito Sans"/>
        </w:rPr>
        <w:t>to face</w:t>
      </w:r>
      <w:r w:rsidR="00AC7ADD">
        <w:rPr>
          <w:rFonts w:ascii="Nunito Sans" w:hAnsi="Nunito Sans"/>
        </w:rPr>
        <w:t>-</w:t>
      </w:r>
      <w:r w:rsidR="00AC7ADD" w:rsidRPr="008B371B">
        <w:rPr>
          <w:rFonts w:ascii="Nunito Sans" w:hAnsi="Nunito Sans"/>
        </w:rPr>
        <w:t>to</w:t>
      </w:r>
      <w:r w:rsidR="00AC7ADD">
        <w:rPr>
          <w:rFonts w:ascii="Nunito Sans" w:hAnsi="Nunito Sans"/>
        </w:rPr>
        <w:t>-</w:t>
      </w:r>
      <w:r w:rsidR="00AC7ADD" w:rsidRPr="008B371B">
        <w:rPr>
          <w:rFonts w:ascii="Nunito Sans" w:hAnsi="Nunito Sans"/>
        </w:rPr>
        <w:t>face Scout</w:t>
      </w:r>
      <w:r w:rsidR="00AC7ADD">
        <w:rPr>
          <w:rFonts w:ascii="Nunito Sans" w:hAnsi="Nunito Sans"/>
        </w:rPr>
        <w:t>s –</w:t>
      </w:r>
      <w:r w:rsidR="00AC7ADD" w:rsidRPr="008B371B">
        <w:rPr>
          <w:rFonts w:ascii="Nunito Sans" w:hAnsi="Nunito Sans"/>
        </w:rPr>
        <w:t xml:space="preserve"> </w:t>
      </w:r>
      <w:r w:rsidR="00AC7ADD">
        <w:rPr>
          <w:rFonts w:ascii="Nunito Sans" w:hAnsi="Nunito Sans"/>
        </w:rPr>
        <w:t xml:space="preserve">again, </w:t>
      </w:r>
      <w:r w:rsidR="00477736">
        <w:rPr>
          <w:rFonts w:ascii="Nunito Sans" w:hAnsi="Nunito Sans"/>
        </w:rPr>
        <w:t>we’re</w:t>
      </w:r>
      <w:r w:rsidR="00AC7ADD">
        <w:rPr>
          <w:rFonts w:ascii="Nunito Sans" w:hAnsi="Nunito Sans"/>
        </w:rPr>
        <w:t xml:space="preserve"> </w:t>
      </w:r>
      <w:r w:rsidR="00AC7ADD" w:rsidRPr="008B371B">
        <w:rPr>
          <w:rFonts w:ascii="Nunito Sans" w:hAnsi="Nunito Sans"/>
        </w:rPr>
        <w:t xml:space="preserve">happy to discuss </w:t>
      </w:r>
      <w:r w:rsidR="00AC7ADD">
        <w:rPr>
          <w:rFonts w:ascii="Nunito Sans" w:hAnsi="Nunito Sans"/>
        </w:rPr>
        <w:t xml:space="preserve">this </w:t>
      </w:r>
      <w:r w:rsidR="00AC7ADD" w:rsidRPr="008B371B">
        <w:rPr>
          <w:rFonts w:ascii="Nunito Sans" w:hAnsi="Nunito Sans"/>
        </w:rPr>
        <w:t>with you.</w:t>
      </w:r>
    </w:p>
    <w:p w14:paraId="2C22BCC1" w14:textId="77777777" w:rsidR="00AC7ADD" w:rsidRDefault="00AC7ADD" w:rsidP="00AC7ADD">
      <w:pPr>
        <w:rPr>
          <w:rFonts w:ascii="Nunito Sans" w:hAnsi="Nunito Sans"/>
        </w:rPr>
      </w:pPr>
    </w:p>
    <w:p w14:paraId="4BAFF0C2" w14:textId="6D3F94DC" w:rsidR="00AC7ADD" w:rsidRDefault="00041108" w:rsidP="00AC7ADD">
      <w:pPr>
        <w:rPr>
          <w:rFonts w:ascii="Nunito Sans" w:hAnsi="Nunito Sans"/>
        </w:rPr>
      </w:pPr>
      <w:r>
        <w:rPr>
          <w:rFonts w:ascii="Nunito Sans" w:hAnsi="Nunito Sans"/>
        </w:rPr>
        <w:t>We would</w:t>
      </w:r>
      <w:r w:rsidR="00AC7ADD">
        <w:rPr>
          <w:rFonts w:ascii="Nunito Sans" w:hAnsi="Nunito Sans"/>
        </w:rPr>
        <w:t xml:space="preserve"> also like to let you know some of the updates to our arrangements for making sure our </w:t>
      </w:r>
      <w:r w:rsidR="002D13B9">
        <w:rPr>
          <w:rFonts w:ascii="Nunito Sans" w:hAnsi="Nunito Sans"/>
        </w:rPr>
        <w:t>out</w:t>
      </w:r>
      <w:r w:rsidR="00AC7ADD">
        <w:rPr>
          <w:rFonts w:ascii="Nunito Sans" w:hAnsi="Nunito Sans"/>
        </w:rPr>
        <w:t>door activities will be COVID-19 safe.</w:t>
      </w:r>
    </w:p>
    <w:p w14:paraId="37B4289B" w14:textId="77777777" w:rsidR="00AC7ADD" w:rsidRDefault="00AC7ADD" w:rsidP="00AC7ADD">
      <w:pPr>
        <w:rPr>
          <w:rFonts w:ascii="Nunito Sans" w:hAnsi="Nunito Sans"/>
        </w:rPr>
      </w:pPr>
    </w:p>
    <w:p w14:paraId="15868BE4" w14:textId="77777777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Arrival and departure arrangements</w:t>
      </w:r>
    </w:p>
    <w:p w14:paraId="65B16B8A" w14:textId="7865ECA9" w:rsidR="00AC7ADD" w:rsidRDefault="00477736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We will have a maximum group size of 15 young people. </w:t>
      </w:r>
      <w:r w:rsidR="002D13B9">
        <w:rPr>
          <w:rFonts w:ascii="Nunito Sans" w:hAnsi="Nunito Sans"/>
        </w:rPr>
        <w:t xml:space="preserve"> This means that meetings will be fortnightly for your group.</w:t>
      </w:r>
    </w:p>
    <w:p w14:paraId="6277726F" w14:textId="029001EC" w:rsidR="00AC7ADD" w:rsidRDefault="00477736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We will start our meeting at 6pm and finish at 7.30pm</w:t>
      </w:r>
      <w:r w:rsidR="002D4CA1">
        <w:rPr>
          <w:rFonts w:ascii="Nunito Sans" w:hAnsi="Nunito Sans"/>
        </w:rPr>
        <w:t>.</w:t>
      </w:r>
    </w:p>
    <w:p w14:paraId="1B6DFC58" w14:textId="770453B8" w:rsidR="00AC7ADD" w:rsidRPr="008B371B" w:rsidRDefault="00477736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Pick up and collection will be </w:t>
      </w:r>
      <w:r w:rsidR="002D4CA1">
        <w:rPr>
          <w:rFonts w:ascii="Nunito Sans" w:hAnsi="Nunito Sans"/>
        </w:rPr>
        <w:t>on the left-hand side of</w:t>
      </w:r>
      <w:r>
        <w:rPr>
          <w:rFonts w:ascii="Nunito Sans" w:hAnsi="Nunito Sans"/>
        </w:rPr>
        <w:t xml:space="preserve"> Spud Wood</w:t>
      </w:r>
      <w:r w:rsidR="002D4CA1">
        <w:rPr>
          <w:rFonts w:ascii="Nunito Sans" w:hAnsi="Nunito Sans"/>
        </w:rPr>
        <w:t xml:space="preserve"> entrance. (see map).</w:t>
      </w:r>
    </w:p>
    <w:p w14:paraId="657684A6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0ECBB57D" w14:textId="77777777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Hand sanitisation, hygiene and personal protective equipment</w:t>
      </w:r>
    </w:p>
    <w:p w14:paraId="37FE4671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631441EB" w14:textId="65018420" w:rsidR="002D4CA1" w:rsidRPr="002D4CA1" w:rsidRDefault="002D4CA1" w:rsidP="002D4CA1">
      <w:pPr>
        <w:pStyle w:val="ListParagraph"/>
        <w:numPr>
          <w:ilvl w:val="0"/>
          <w:numId w:val="4"/>
        </w:numPr>
        <w:rPr>
          <w:rFonts w:ascii="Nunito Sans" w:hAnsi="Nunito Sans"/>
          <w:b/>
          <w:bCs/>
        </w:rPr>
      </w:pPr>
      <w:r>
        <w:rPr>
          <w:rFonts w:ascii="Nunito Sans" w:hAnsi="Nunito Sans"/>
        </w:rPr>
        <w:t>We will have 60% alcohol hand sanitiser available. If you have an allergy / intolerance, or if you prefer to use your own, you can bring your own personal hand sanitiser, but it must have suitable anti-viral properties. Please do not share your own hand sanitiser with anybody-else.</w:t>
      </w:r>
    </w:p>
    <w:p w14:paraId="47EA3E32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119ABC1B" w14:textId="77777777" w:rsidR="00381098" w:rsidRDefault="00381098">
      <w:pPr>
        <w:spacing w:after="160" w:line="259" w:lineRule="auto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br w:type="page"/>
      </w:r>
    </w:p>
    <w:p w14:paraId="0060D012" w14:textId="42AA12A9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lastRenderedPageBreak/>
        <w:t>Social distancing</w:t>
      </w:r>
    </w:p>
    <w:p w14:paraId="1D1AF618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2E5FA900" w14:textId="6D231C03" w:rsidR="00AC7ADD" w:rsidRPr="004D64D6" w:rsidRDefault="002D4CA1" w:rsidP="00AC7ADD">
      <w:pPr>
        <w:pStyle w:val="ListParagraph"/>
        <w:numPr>
          <w:ilvl w:val="0"/>
          <w:numId w:val="4"/>
        </w:numPr>
        <w:rPr>
          <w:rFonts w:ascii="Nunito Sans" w:hAnsi="Nunito Sans"/>
          <w:b/>
          <w:bCs/>
        </w:rPr>
      </w:pPr>
      <w:r>
        <w:rPr>
          <w:rFonts w:ascii="Nunito Sans" w:hAnsi="Nunito Sans"/>
        </w:rPr>
        <w:t>All participants must stay at least 2m apart from each other. (This includes young people</w:t>
      </w:r>
      <w:r w:rsidR="002D13B9">
        <w:rPr>
          <w:rFonts w:ascii="Nunito Sans" w:hAnsi="Nunito Sans"/>
        </w:rPr>
        <w:t>, Young Leaders, Leaders,</w:t>
      </w:r>
      <w:r>
        <w:rPr>
          <w:rFonts w:ascii="Nunito Sans" w:hAnsi="Nunito Sans"/>
        </w:rPr>
        <w:t xml:space="preserve"> </w:t>
      </w:r>
      <w:r w:rsidR="00041108">
        <w:rPr>
          <w:rFonts w:ascii="Nunito Sans" w:hAnsi="Nunito Sans"/>
        </w:rPr>
        <w:t>and</w:t>
      </w:r>
      <w:r>
        <w:rPr>
          <w:rFonts w:ascii="Nunito Sans" w:hAnsi="Nunito Sans"/>
        </w:rPr>
        <w:t xml:space="preserve"> any </w:t>
      </w:r>
      <w:r w:rsidR="002D13B9">
        <w:rPr>
          <w:rFonts w:ascii="Nunito Sans" w:hAnsi="Nunito Sans"/>
        </w:rPr>
        <w:t xml:space="preserve">other </w:t>
      </w:r>
      <w:r>
        <w:rPr>
          <w:rFonts w:ascii="Nunito Sans" w:hAnsi="Nunito Sans"/>
        </w:rPr>
        <w:t>adults who are helping at meetings).</w:t>
      </w:r>
    </w:p>
    <w:p w14:paraId="26E3224B" w14:textId="77777777" w:rsidR="00AC7ADD" w:rsidRPr="004D64D6" w:rsidRDefault="00AC7ADD" w:rsidP="00AC7ADD">
      <w:pPr>
        <w:rPr>
          <w:rFonts w:ascii="Nunito Sans" w:hAnsi="Nunito Sans"/>
          <w:b/>
          <w:bCs/>
        </w:rPr>
      </w:pPr>
    </w:p>
    <w:p w14:paraId="72A7610C" w14:textId="77777777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Other measures in place</w:t>
      </w:r>
    </w:p>
    <w:p w14:paraId="1857108C" w14:textId="24AC3AB8" w:rsidR="00AC7ADD" w:rsidRPr="00D4734D" w:rsidRDefault="002D4CA1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There are no toilet facilities available – please make sure you have used the toilet before you come to the meeting.</w:t>
      </w:r>
    </w:p>
    <w:p w14:paraId="5F2295A3" w14:textId="75BE12C7" w:rsidR="00AC7ADD" w:rsidRDefault="002D4CA1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All equipment provided by us will either have been sanitised or quarantined for 72 hours before use.</w:t>
      </w:r>
    </w:p>
    <w:p w14:paraId="4CD372B1" w14:textId="1DC69671" w:rsidR="00AC7ADD" w:rsidRDefault="002D4CA1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We will have a trained first aider and a first aid kit with appropriate PPE.</w:t>
      </w:r>
    </w:p>
    <w:p w14:paraId="66E3E064" w14:textId="77777777" w:rsidR="00AC7ADD" w:rsidRDefault="00AC7ADD" w:rsidP="00AC7ADD">
      <w:pPr>
        <w:rPr>
          <w:rFonts w:ascii="Nunito Sans" w:hAnsi="Nunito Sans"/>
        </w:rPr>
      </w:pPr>
    </w:p>
    <w:p w14:paraId="4F245257" w14:textId="77777777"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Permission to attend</w:t>
      </w:r>
    </w:p>
    <w:p w14:paraId="3F77B0AB" w14:textId="47CD7360" w:rsidR="00AC7ADD" w:rsidRDefault="00AC7ADD" w:rsidP="00AC7ADD">
      <w:pPr>
        <w:pStyle w:val="ListParagraph"/>
        <w:numPr>
          <w:ilvl w:val="0"/>
          <w:numId w:val="3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Please </w:t>
      </w:r>
      <w:r w:rsidR="002D4CA1">
        <w:rPr>
          <w:rFonts w:ascii="Nunito Sans" w:hAnsi="Nunito Sans"/>
        </w:rPr>
        <w:t xml:space="preserve">check that all the contact details for your child are on OSM and are </w:t>
      </w:r>
      <w:r w:rsidR="00041108">
        <w:rPr>
          <w:rFonts w:ascii="Nunito Sans" w:hAnsi="Nunito Sans"/>
        </w:rPr>
        <w:t>up to date</w:t>
      </w:r>
      <w:r w:rsidR="002D4CA1">
        <w:rPr>
          <w:rFonts w:ascii="Nunito Sans" w:hAnsi="Nunito Sans"/>
        </w:rPr>
        <w:t>.</w:t>
      </w:r>
    </w:p>
    <w:p w14:paraId="6DC15A86" w14:textId="0F2F9E07" w:rsidR="00AC7ADD" w:rsidRPr="008B371B" w:rsidRDefault="002D4CA1" w:rsidP="00AC7ADD">
      <w:pPr>
        <w:pStyle w:val="ListParagraph"/>
        <w:numPr>
          <w:ilvl w:val="0"/>
          <w:numId w:val="3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By accepting the return to Face to Face scouting event invitation, you are </w:t>
      </w:r>
      <w:r>
        <w:rPr>
          <w:rFonts w:ascii="Nunito Sans" w:hAnsi="Nunito Sans"/>
        </w:rPr>
        <w:t>confirm</w:t>
      </w:r>
      <w:r>
        <w:rPr>
          <w:rFonts w:ascii="Nunito Sans" w:hAnsi="Nunito Sans"/>
        </w:rPr>
        <w:t>ing</w:t>
      </w:r>
      <w:r>
        <w:rPr>
          <w:rFonts w:ascii="Nunito Sans" w:hAnsi="Nunito Sans"/>
        </w:rPr>
        <w:t xml:space="preserve"> that you understand the new measures in place and are happy for your child to resume coming to outdoor meetings.</w:t>
      </w:r>
    </w:p>
    <w:p w14:paraId="2DBAAEAE" w14:textId="77777777" w:rsidR="00AC7ADD" w:rsidRDefault="00AC7ADD" w:rsidP="00AC7ADD">
      <w:pPr>
        <w:rPr>
          <w:rFonts w:ascii="Nunito Sans" w:hAnsi="Nunito Sans"/>
          <w:b/>
          <w:bCs/>
        </w:rPr>
      </w:pPr>
    </w:p>
    <w:p w14:paraId="6DCC278B" w14:textId="77777777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Finally, we’re required to keep a register of those attending to help with the track and trace process.</w:t>
      </w:r>
    </w:p>
    <w:p w14:paraId="4C15F3A2" w14:textId="77777777" w:rsidR="00AC7ADD" w:rsidRDefault="00AC7ADD" w:rsidP="00AC7ADD">
      <w:pPr>
        <w:rPr>
          <w:rFonts w:ascii="Nunito Sans" w:hAnsi="Nunito Sans"/>
        </w:rPr>
      </w:pPr>
    </w:p>
    <w:p w14:paraId="01307CAD" w14:textId="39F59C39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 xml:space="preserve">We’re all looking forward to getting outdoor activities back up and running again, so we can gain more skills and have more fun together. Please </w:t>
      </w:r>
      <w:r w:rsidR="00041108">
        <w:rPr>
          <w:rFonts w:ascii="Nunito Sans" w:hAnsi="Nunito Sans"/>
        </w:rPr>
        <w:t>do not</w:t>
      </w:r>
      <w:r>
        <w:rPr>
          <w:rFonts w:ascii="Nunito Sans" w:hAnsi="Nunito Sans"/>
        </w:rPr>
        <w:t xml:space="preserve"> hesitate to get in touch</w:t>
      </w:r>
      <w:r w:rsidR="00041108">
        <w:rPr>
          <w:rFonts w:ascii="Nunito Sans" w:hAnsi="Nunito Sans"/>
        </w:rPr>
        <w:t xml:space="preserve"> with</w:t>
      </w:r>
      <w:r>
        <w:rPr>
          <w:rFonts w:ascii="Nunito Sans" w:hAnsi="Nunito Sans"/>
        </w:rPr>
        <w:t xml:space="preserve"> </w:t>
      </w:r>
      <w:r w:rsidR="00041108">
        <w:rPr>
          <w:rFonts w:ascii="Nunito Sans" w:hAnsi="Nunito Sans"/>
        </w:rPr>
        <w:t>Malak (Nichala Johansen - 07989 421 324)</w:t>
      </w:r>
      <w:r>
        <w:rPr>
          <w:rFonts w:ascii="Nunito Sans" w:hAnsi="Nunito Sans"/>
        </w:rPr>
        <w:t xml:space="preserve"> if you have any questions or concerns.</w:t>
      </w:r>
    </w:p>
    <w:p w14:paraId="3C2B9EC3" w14:textId="77777777" w:rsidR="00AC7ADD" w:rsidRDefault="00AC7ADD" w:rsidP="00AC7ADD">
      <w:pPr>
        <w:rPr>
          <w:rFonts w:ascii="Nunito Sans" w:hAnsi="Nunito Sans"/>
        </w:rPr>
      </w:pPr>
    </w:p>
    <w:p w14:paraId="7076753B" w14:textId="5AAF8F34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 xml:space="preserve">We plan to chat with young people themselves about this </w:t>
      </w:r>
      <w:r w:rsidR="00041108">
        <w:rPr>
          <w:rFonts w:ascii="Nunito Sans" w:hAnsi="Nunito Sans"/>
        </w:rPr>
        <w:t>too and</w:t>
      </w:r>
      <w:r>
        <w:rPr>
          <w:rFonts w:ascii="Nunito Sans" w:hAnsi="Nunito Sans"/>
        </w:rPr>
        <w:t xml:space="preserve"> will be </w:t>
      </w:r>
      <w:r w:rsidR="00041108">
        <w:rPr>
          <w:rFonts w:ascii="Nunito Sans" w:hAnsi="Nunito Sans"/>
        </w:rPr>
        <w:t>briefing them at the beginning of every session</w:t>
      </w:r>
      <w:r>
        <w:rPr>
          <w:rFonts w:ascii="Nunito Sans" w:hAnsi="Nunito Sans"/>
        </w:rPr>
        <w:t>.</w:t>
      </w:r>
    </w:p>
    <w:p w14:paraId="0B7C4E4D" w14:textId="77777777" w:rsidR="00AC7ADD" w:rsidRDefault="00AC7ADD" w:rsidP="00AC7ADD">
      <w:pPr>
        <w:rPr>
          <w:rFonts w:ascii="Nunito Sans" w:hAnsi="Nunito Sans"/>
        </w:rPr>
      </w:pPr>
    </w:p>
    <w:p w14:paraId="3AD488CF" w14:textId="77777777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Look forward to (hopefully) seeing you soon!</w:t>
      </w:r>
    </w:p>
    <w:p w14:paraId="069146D1" w14:textId="77777777" w:rsidR="00AC7ADD" w:rsidRDefault="00AC7ADD" w:rsidP="00AC7ADD">
      <w:pPr>
        <w:rPr>
          <w:rFonts w:ascii="Nunito Sans" w:hAnsi="Nunito Sans"/>
        </w:rPr>
      </w:pPr>
    </w:p>
    <w:p w14:paraId="0E567CB2" w14:textId="77777777"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Best wishes,</w:t>
      </w:r>
    </w:p>
    <w:p w14:paraId="26FA780E" w14:textId="77777777" w:rsidR="00AC7ADD" w:rsidRDefault="00AC7ADD" w:rsidP="00AC7ADD">
      <w:pPr>
        <w:rPr>
          <w:rFonts w:ascii="Nunito Sans" w:hAnsi="Nunito Sans"/>
        </w:rPr>
      </w:pPr>
    </w:p>
    <w:p w14:paraId="1B9F488C" w14:textId="70E05E7B" w:rsidR="00357243" w:rsidRDefault="00477736">
      <w:r>
        <w:rPr>
          <w:rFonts w:ascii="Nunito Sans" w:hAnsi="Nunito Sans"/>
        </w:rPr>
        <w:t>18</w:t>
      </w:r>
      <w:r w:rsidRPr="00477736">
        <w:rPr>
          <w:rFonts w:ascii="Nunito Sans" w:hAnsi="Nunito Sans"/>
          <w:vertAlign w:val="superscript"/>
        </w:rPr>
        <w:t>th</w:t>
      </w:r>
      <w:r>
        <w:rPr>
          <w:rFonts w:ascii="Nunito Sans" w:hAnsi="Nunito Sans"/>
        </w:rPr>
        <w:t xml:space="preserve"> Warrington East (4</w:t>
      </w:r>
      <w:r w:rsidRPr="00477736">
        <w:rPr>
          <w:rFonts w:ascii="Nunito Sans" w:hAnsi="Nunito Sans"/>
          <w:vertAlign w:val="superscript"/>
        </w:rPr>
        <w:t>th</w:t>
      </w:r>
      <w:r>
        <w:rPr>
          <w:rFonts w:ascii="Nunito Sans" w:hAnsi="Nunito Sans"/>
        </w:rPr>
        <w:t xml:space="preserve"> Lymm) Beaver Leaders</w:t>
      </w:r>
    </w:p>
    <w:sectPr w:rsidR="00357243" w:rsidSect="00630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DD"/>
    <w:rsid w:val="00041108"/>
    <w:rsid w:val="002D13B9"/>
    <w:rsid w:val="002D4CA1"/>
    <w:rsid w:val="00357243"/>
    <w:rsid w:val="00381098"/>
    <w:rsid w:val="00477736"/>
    <w:rsid w:val="00AC7ADD"/>
    <w:rsid w:val="00BE7C10"/>
    <w:rsid w:val="00CC38E0"/>
    <w:rsid w:val="00E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1074"/>
  <w15:chartTrackingRefBased/>
  <w15:docId w15:val="{76859B56-A267-41F5-BBEF-8E23354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Emma Collen</cp:lastModifiedBy>
  <cp:revision>2</cp:revision>
  <dcterms:created xsi:type="dcterms:W3CDTF">2020-10-09T14:57:00Z</dcterms:created>
  <dcterms:modified xsi:type="dcterms:W3CDTF">2020-10-09T14:57:00Z</dcterms:modified>
</cp:coreProperties>
</file>